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E515C2" w14:textId="2AEBBF84" w:rsidR="00CB6706" w:rsidRPr="00804C1D" w:rsidRDefault="000F77D1" w:rsidP="00804C1D">
      <w:pPr>
        <w:spacing w:before="0" w:after="0" w:line="282" w:lineRule="exact"/>
        <w:jc w:val="right"/>
        <w:rPr>
          <w:b/>
          <w:color w:val="000000"/>
          <w:sz w:val="24"/>
          <w:lang w:val="ru-RU"/>
        </w:rPr>
      </w:pPr>
      <w:bookmarkStart w:id="0" w:name="br1"/>
      <w:bookmarkEnd w:id="0"/>
      <w:r w:rsidRPr="00804C1D">
        <w:rPr>
          <w:rFonts w:cs="Courier New"/>
          <w:b/>
          <w:color w:val="000000"/>
          <w:sz w:val="24"/>
          <w:lang w:val="ru-RU"/>
        </w:rPr>
        <w:t>Приложение</w:t>
      </w:r>
      <w:r w:rsidRPr="00804C1D">
        <w:rPr>
          <w:b/>
          <w:color w:val="000000"/>
          <w:sz w:val="24"/>
          <w:lang w:val="ru-RU"/>
        </w:rPr>
        <w:t xml:space="preserve"> 1</w:t>
      </w:r>
      <w:r w:rsidR="001927FF" w:rsidRPr="004D7C70">
        <w:rPr>
          <w:b/>
          <w:color w:val="000000"/>
          <w:sz w:val="24"/>
          <w:lang w:val="ru-RU"/>
        </w:rPr>
        <w:t>0</w:t>
      </w:r>
      <w:r w:rsidRPr="00804C1D">
        <w:rPr>
          <w:b/>
          <w:color w:val="000000"/>
          <w:sz w:val="24"/>
          <w:lang w:val="ru-RU"/>
        </w:rPr>
        <w:t xml:space="preserve"> </w:t>
      </w:r>
      <w:r w:rsidRPr="00804C1D">
        <w:rPr>
          <w:rFonts w:cs="Courier New"/>
          <w:b/>
          <w:color w:val="000000"/>
          <w:sz w:val="24"/>
          <w:lang w:val="ru-RU"/>
        </w:rPr>
        <w:t>к</w:t>
      </w:r>
      <w:r w:rsidR="00804C1D" w:rsidRPr="00804C1D">
        <w:rPr>
          <w:b/>
          <w:color w:val="000000"/>
          <w:sz w:val="24"/>
          <w:lang w:val="ru-RU"/>
        </w:rPr>
        <w:t xml:space="preserve"> </w:t>
      </w:r>
      <w:r w:rsidRPr="00804C1D">
        <w:rPr>
          <w:rFonts w:cs="Courier New"/>
          <w:b/>
          <w:color w:val="000000"/>
          <w:sz w:val="24"/>
          <w:lang w:val="ru-RU"/>
        </w:rPr>
        <w:t>Регламенту</w:t>
      </w:r>
    </w:p>
    <w:p w14:paraId="1E87EC1F" w14:textId="77777777" w:rsidR="0083661E" w:rsidRDefault="0083661E" w:rsidP="00804C1D">
      <w:pPr>
        <w:spacing w:before="636" w:after="0" w:line="271" w:lineRule="exact"/>
        <w:jc w:val="center"/>
        <w:rPr>
          <w:rFonts w:cs="Courier New"/>
          <w:b/>
          <w:color w:val="000000"/>
          <w:sz w:val="28"/>
          <w:lang w:val="ru-RU"/>
        </w:rPr>
      </w:pPr>
    </w:p>
    <w:p w14:paraId="2643D0DF" w14:textId="23F27E23" w:rsidR="00CB6706" w:rsidRDefault="000F77D1" w:rsidP="001927FF">
      <w:pPr>
        <w:spacing w:after="0" w:line="271" w:lineRule="exact"/>
        <w:jc w:val="center"/>
        <w:rPr>
          <w:rFonts w:cs="Courier New"/>
          <w:b/>
          <w:color w:val="000000"/>
          <w:sz w:val="28"/>
          <w:lang w:val="ru-RU"/>
        </w:rPr>
      </w:pPr>
      <w:r w:rsidRPr="00804C1D">
        <w:rPr>
          <w:rFonts w:cs="Courier New"/>
          <w:b/>
          <w:color w:val="000000"/>
          <w:sz w:val="28"/>
          <w:lang w:val="ru-RU"/>
        </w:rPr>
        <w:t>З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А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Я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В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Л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Е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Н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И</w:t>
      </w:r>
      <w:r w:rsidRPr="00804C1D">
        <w:rPr>
          <w:b/>
          <w:color w:val="000000"/>
          <w:sz w:val="28"/>
          <w:lang w:val="ru-RU"/>
        </w:rPr>
        <w:t xml:space="preserve"> </w:t>
      </w:r>
      <w:r w:rsidRPr="00804C1D">
        <w:rPr>
          <w:rFonts w:cs="Courier New"/>
          <w:b/>
          <w:color w:val="000000"/>
          <w:sz w:val="28"/>
          <w:lang w:val="ru-RU"/>
        </w:rPr>
        <w:t>Е</w:t>
      </w:r>
    </w:p>
    <w:p w14:paraId="1ED09095" w14:textId="77777777" w:rsidR="001927FF" w:rsidRDefault="001927FF" w:rsidP="001927FF">
      <w:pPr>
        <w:spacing w:before="0" w:after="0" w:line="271" w:lineRule="exact"/>
        <w:jc w:val="center"/>
        <w:rPr>
          <w:rFonts w:asciiTheme="majorHAnsi" w:hAnsiTheme="majorHAnsi" w:cstheme="majorHAnsi"/>
          <w:b/>
          <w:bCs/>
          <w:lang w:val="ru-RU"/>
        </w:rPr>
      </w:pPr>
      <w:r w:rsidRPr="001927FF">
        <w:rPr>
          <w:rFonts w:asciiTheme="majorHAnsi" w:hAnsiTheme="majorHAnsi" w:cstheme="majorHAnsi"/>
          <w:b/>
          <w:bCs/>
          <w:lang w:val="ru-RU"/>
        </w:rPr>
        <w:t xml:space="preserve">о предоставлении (отключении) доступа </w:t>
      </w:r>
    </w:p>
    <w:p w14:paraId="28DDC4DB" w14:textId="4D49AF22" w:rsidR="001927FF" w:rsidRPr="001927FF" w:rsidRDefault="001927FF" w:rsidP="001927FF">
      <w:pPr>
        <w:spacing w:before="0" w:after="0" w:line="271" w:lineRule="exact"/>
        <w:jc w:val="center"/>
        <w:rPr>
          <w:b/>
          <w:bCs/>
          <w:color w:val="000000"/>
          <w:sz w:val="28"/>
          <w:lang w:val="ru-RU"/>
        </w:rPr>
      </w:pPr>
      <w:r w:rsidRPr="001927FF">
        <w:rPr>
          <w:rFonts w:asciiTheme="majorHAnsi" w:hAnsiTheme="majorHAnsi" w:cstheme="majorHAnsi"/>
          <w:b/>
          <w:bCs/>
          <w:lang w:val="ru-RU"/>
        </w:rPr>
        <w:t>к информационно-торговым системам программного обеспечения</w:t>
      </w:r>
    </w:p>
    <w:p w14:paraId="26B5CD42" w14:textId="77777777" w:rsidR="0083661E" w:rsidRDefault="000F77D1" w:rsidP="0083661E">
      <w:pPr>
        <w:spacing w:before="0" w:after="0" w:line="240" w:lineRule="auto"/>
        <w:rPr>
          <w:color w:val="000000"/>
          <w:spacing w:val="564"/>
          <w:sz w:val="24"/>
          <w:lang w:val="ru-RU"/>
        </w:rPr>
      </w:pPr>
      <w:r w:rsidRPr="00804C1D">
        <w:rPr>
          <w:color w:val="000000"/>
          <w:spacing w:val="564"/>
          <w:sz w:val="24"/>
          <w:lang w:val="ru-RU"/>
        </w:rPr>
        <w:t xml:space="preserve"> </w:t>
      </w:r>
    </w:p>
    <w:p w14:paraId="6D2EF1A8" w14:textId="77777777" w:rsidR="001927FF" w:rsidRDefault="001927FF" w:rsidP="0083661E">
      <w:pPr>
        <w:spacing w:before="0" w:after="0" w:line="240" w:lineRule="auto"/>
        <w:rPr>
          <w:rFonts w:cs="Courier New"/>
          <w:color w:val="000000"/>
          <w:sz w:val="24"/>
          <w:lang w:val="ru-RU"/>
        </w:rPr>
      </w:pPr>
    </w:p>
    <w:p w14:paraId="2044AC52" w14:textId="3692EF72" w:rsidR="0083661E" w:rsidRDefault="000F77D1" w:rsidP="0083661E">
      <w:pPr>
        <w:spacing w:before="0" w:after="0" w:line="240" w:lineRule="auto"/>
        <w:rPr>
          <w:color w:val="000000"/>
          <w:sz w:val="24"/>
          <w:lang w:val="ru-RU"/>
        </w:rPr>
      </w:pPr>
      <w:r w:rsidRPr="00804C1D">
        <w:rPr>
          <w:rFonts w:cs="Courier New"/>
          <w:color w:val="000000"/>
          <w:sz w:val="24"/>
          <w:lang w:val="ru-RU"/>
        </w:rPr>
        <w:t>Настоящим</w:t>
      </w:r>
      <w:r w:rsidR="0083661E">
        <w:rPr>
          <w:rFonts w:cs="Courier New"/>
          <w:color w:val="000000"/>
          <w:sz w:val="24"/>
          <w:lang w:val="ru-RU"/>
        </w:rPr>
        <w:t xml:space="preserve"> </w:t>
      </w:r>
      <w:r w:rsidR="006C321F">
        <w:rPr>
          <w:rFonts w:cs="Courier New"/>
          <w:color w:val="000000"/>
          <w:sz w:val="24"/>
          <w:lang w:val="ru-RU"/>
        </w:rPr>
        <w:t>Клиент</w:t>
      </w:r>
      <w:r w:rsidR="0083661E">
        <w:rPr>
          <w:rFonts w:cs="Courier New"/>
          <w:color w:val="000000"/>
          <w:sz w:val="24"/>
          <w:lang w:val="ru-RU"/>
        </w:rPr>
        <w:t xml:space="preserve"> </w:t>
      </w:r>
      <w:r w:rsidRPr="00804C1D">
        <w:rPr>
          <w:color w:val="000000"/>
          <w:sz w:val="24"/>
          <w:lang w:val="ru-RU"/>
        </w:rPr>
        <w:t>___</w:t>
      </w:r>
      <w:r w:rsidR="0083661E">
        <w:rPr>
          <w:color w:val="000000"/>
          <w:sz w:val="24"/>
          <w:lang w:val="ru-RU"/>
        </w:rPr>
        <w:t>_______________</w:t>
      </w:r>
      <w:r w:rsidRPr="00804C1D">
        <w:rPr>
          <w:color w:val="000000"/>
          <w:sz w:val="24"/>
          <w:lang w:val="ru-RU"/>
        </w:rPr>
        <w:t>_</w:t>
      </w:r>
      <w:r w:rsidR="0083661E">
        <w:rPr>
          <w:color w:val="000000"/>
          <w:sz w:val="24"/>
          <w:lang w:val="ru-RU"/>
        </w:rPr>
        <w:t>________</w:t>
      </w:r>
      <w:r w:rsidRPr="00804C1D">
        <w:rPr>
          <w:color w:val="000000"/>
          <w:sz w:val="24"/>
          <w:lang w:val="ru-RU"/>
        </w:rPr>
        <w:t>___________________________,</w:t>
      </w:r>
      <w:r w:rsidRPr="00804C1D">
        <w:rPr>
          <w:color w:val="000000"/>
          <w:spacing w:val="931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уникальный</w:t>
      </w:r>
      <w:r w:rsidR="00804C1D" w:rsidRPr="00804C1D">
        <w:rPr>
          <w:rFonts w:cs="Courier New"/>
          <w:color w:val="000000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идентификационный</w:t>
      </w:r>
      <w:r w:rsidRPr="00804C1D">
        <w:rPr>
          <w:color w:val="000000"/>
          <w:spacing w:val="161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номер</w:t>
      </w:r>
      <w:r w:rsidRPr="00804C1D">
        <w:rPr>
          <w:color w:val="000000"/>
          <w:spacing w:val="161"/>
          <w:sz w:val="24"/>
          <w:lang w:val="ru-RU"/>
        </w:rPr>
        <w:t xml:space="preserve"> </w:t>
      </w:r>
      <w:r w:rsidRPr="00804C1D">
        <w:rPr>
          <w:color w:val="000000"/>
          <w:sz w:val="24"/>
          <w:lang w:val="ru-RU"/>
        </w:rPr>
        <w:t>_</w:t>
      </w:r>
      <w:r w:rsidR="0083661E">
        <w:rPr>
          <w:color w:val="000000"/>
          <w:sz w:val="24"/>
          <w:lang w:val="ru-RU"/>
        </w:rPr>
        <w:t>_________</w:t>
      </w:r>
      <w:r w:rsidRPr="00804C1D">
        <w:rPr>
          <w:color w:val="000000"/>
          <w:sz w:val="24"/>
          <w:lang w:val="ru-RU"/>
        </w:rPr>
        <w:t>____,</w:t>
      </w:r>
      <w:r w:rsidRPr="00804C1D">
        <w:rPr>
          <w:color w:val="000000"/>
          <w:spacing w:val="163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просит</w:t>
      </w:r>
      <w:r w:rsidR="0083661E">
        <w:rPr>
          <w:rFonts w:cs="Courier New"/>
          <w:color w:val="000000"/>
          <w:sz w:val="24"/>
          <w:lang w:val="ru-RU"/>
        </w:rPr>
        <w:t xml:space="preserve"> зарегистрировать его в качестве пользователя /прекратить доступ к</w:t>
      </w:r>
      <w:r w:rsidR="003F5677" w:rsidRPr="003F5677">
        <w:rPr>
          <w:rFonts w:cs="Courier New"/>
          <w:color w:val="000000"/>
          <w:sz w:val="24"/>
          <w:lang w:val="ru-RU"/>
        </w:rPr>
        <w:t xml:space="preserve"> </w:t>
      </w:r>
      <w:r w:rsidR="0083661E">
        <w:rPr>
          <w:rFonts w:cs="Courier New"/>
          <w:color w:val="000000"/>
          <w:sz w:val="24"/>
          <w:lang w:val="ru-RU"/>
        </w:rPr>
        <w:t xml:space="preserve"> </w:t>
      </w:r>
      <w:r w:rsidR="0083661E" w:rsidRPr="004D7C70">
        <w:rPr>
          <w:rFonts w:cs="Courier New"/>
          <w:b/>
          <w:bCs/>
          <w:color w:val="000000"/>
          <w:sz w:val="24"/>
          <w:lang w:val="ru-RU"/>
        </w:rPr>
        <w:t>И</w:t>
      </w:r>
      <w:r w:rsidRPr="004D7C70">
        <w:rPr>
          <w:rFonts w:cs="Courier New"/>
          <w:b/>
          <w:bCs/>
          <w:color w:val="000000"/>
          <w:sz w:val="24"/>
          <w:lang w:val="ru-RU"/>
        </w:rPr>
        <w:t>ТС</w:t>
      </w:r>
      <w:r w:rsidR="0083661E">
        <w:rPr>
          <w:rFonts w:cs="Courier New"/>
          <w:color w:val="000000"/>
          <w:sz w:val="24"/>
          <w:lang w:val="ru-RU"/>
        </w:rPr>
        <w:t xml:space="preserve"> </w:t>
      </w:r>
      <w:r w:rsidRPr="00804C1D">
        <w:rPr>
          <w:color w:val="000000"/>
          <w:sz w:val="24"/>
          <w:lang w:val="ru-RU"/>
        </w:rPr>
        <w:t>____</w:t>
      </w:r>
      <w:r w:rsidR="004D7C70" w:rsidRPr="004D7C70">
        <w:rPr>
          <w:b/>
          <w:bCs/>
          <w:color w:val="000000"/>
          <w:sz w:val="24"/>
          <w:u w:val="single"/>
        </w:rPr>
        <w:t>QUIK</w:t>
      </w:r>
      <w:r w:rsidRPr="00804C1D">
        <w:rPr>
          <w:color w:val="000000"/>
          <w:sz w:val="24"/>
          <w:lang w:val="ru-RU"/>
        </w:rPr>
        <w:t>__</w:t>
      </w:r>
      <w:r w:rsidR="0083661E">
        <w:rPr>
          <w:color w:val="000000"/>
          <w:sz w:val="24"/>
          <w:lang w:val="ru-RU"/>
        </w:rPr>
        <w:t>____</w:t>
      </w:r>
      <w:r w:rsidRPr="00804C1D">
        <w:rPr>
          <w:color w:val="000000"/>
          <w:sz w:val="24"/>
          <w:lang w:val="ru-RU"/>
        </w:rPr>
        <w:t>___,</w:t>
      </w:r>
    </w:p>
    <w:p w14:paraId="12B0C9C4" w14:textId="2BBB170D" w:rsidR="00CB6706" w:rsidRPr="0083661E" w:rsidRDefault="0083661E" w:rsidP="0083661E">
      <w:pPr>
        <w:spacing w:before="0" w:after="0" w:line="240" w:lineRule="auto"/>
        <w:rPr>
          <w:i/>
          <w:iCs/>
          <w:color w:val="000000"/>
          <w:sz w:val="18"/>
          <w:szCs w:val="18"/>
          <w:lang w:val="ru-RU"/>
        </w:rPr>
      </w:pPr>
      <w:r w:rsidRPr="0083661E">
        <w:rPr>
          <w:i/>
          <w:iCs/>
          <w:color w:val="000000"/>
          <w:sz w:val="18"/>
          <w:szCs w:val="18"/>
          <w:lang w:val="ru-RU"/>
        </w:rPr>
        <w:t xml:space="preserve">                  </w:t>
      </w:r>
      <w:r>
        <w:rPr>
          <w:i/>
          <w:iCs/>
          <w:color w:val="000000"/>
          <w:sz w:val="18"/>
          <w:szCs w:val="18"/>
          <w:lang w:val="ru-RU"/>
        </w:rPr>
        <w:t xml:space="preserve">                                                                                                               </w:t>
      </w:r>
      <w:r w:rsidRPr="0083661E">
        <w:rPr>
          <w:i/>
          <w:iCs/>
          <w:color w:val="000000"/>
          <w:sz w:val="18"/>
          <w:szCs w:val="18"/>
          <w:lang w:val="ru-RU"/>
        </w:rPr>
        <w:t xml:space="preserve"> </w:t>
      </w:r>
      <w:r w:rsidR="003F5677" w:rsidRPr="003F5677">
        <w:rPr>
          <w:i/>
          <w:iCs/>
          <w:color w:val="000000"/>
          <w:sz w:val="18"/>
          <w:szCs w:val="18"/>
          <w:lang w:val="ru-RU"/>
        </w:rPr>
        <w:t xml:space="preserve">  </w:t>
      </w:r>
      <w:r w:rsidRPr="0083661E">
        <w:rPr>
          <w:i/>
          <w:iCs/>
          <w:color w:val="000000"/>
          <w:sz w:val="18"/>
          <w:szCs w:val="18"/>
          <w:lang w:val="ru-RU"/>
        </w:rPr>
        <w:t xml:space="preserve">наименование ИТС </w:t>
      </w:r>
      <w:r w:rsidR="000F77D1" w:rsidRPr="0083661E">
        <w:rPr>
          <w:i/>
          <w:iCs/>
          <w:color w:val="000000"/>
          <w:spacing w:val="283"/>
          <w:sz w:val="18"/>
          <w:szCs w:val="18"/>
          <w:lang w:val="ru-RU"/>
        </w:rPr>
        <w:t xml:space="preserve"> </w:t>
      </w:r>
    </w:p>
    <w:p w14:paraId="279CB620" w14:textId="77777777" w:rsidR="00804C1D" w:rsidRDefault="00804C1D" w:rsidP="0083661E">
      <w:pPr>
        <w:spacing w:before="264" w:after="0" w:line="282" w:lineRule="exact"/>
        <w:rPr>
          <w:rFonts w:cs="Courier New"/>
          <w:color w:val="000000"/>
          <w:sz w:val="24"/>
          <w:lang w:val="ru-RU"/>
        </w:rPr>
      </w:pPr>
    </w:p>
    <w:p w14:paraId="23391402" w14:textId="5654253A" w:rsidR="00CB6706" w:rsidRPr="00804C1D" w:rsidRDefault="000F77D1">
      <w:pPr>
        <w:spacing w:before="264" w:after="0" w:line="282" w:lineRule="exact"/>
        <w:jc w:val="left"/>
        <w:rPr>
          <w:color w:val="000000"/>
          <w:sz w:val="24"/>
          <w:lang w:val="ru-RU"/>
        </w:rPr>
      </w:pPr>
      <w:r w:rsidRPr="00804C1D">
        <w:rPr>
          <w:rFonts w:cs="Courier New"/>
          <w:color w:val="000000"/>
          <w:sz w:val="24"/>
          <w:lang w:val="ru-RU"/>
        </w:rPr>
        <w:t>«_</w:t>
      </w:r>
      <w:r w:rsidR="00804C1D" w:rsidRPr="00804C1D">
        <w:rPr>
          <w:rFonts w:cs="Courier New"/>
          <w:color w:val="000000"/>
          <w:sz w:val="24"/>
          <w:lang w:val="ru-RU"/>
        </w:rPr>
        <w:t>_» _</w:t>
      </w:r>
      <w:r w:rsidRPr="00804C1D">
        <w:rPr>
          <w:rFonts w:cs="Courier New"/>
          <w:color w:val="000000"/>
          <w:sz w:val="24"/>
          <w:lang w:val="ru-RU"/>
        </w:rPr>
        <w:t>________20</w:t>
      </w:r>
      <w:r w:rsidR="0083661E">
        <w:rPr>
          <w:rFonts w:cs="Courier New"/>
          <w:color w:val="000000"/>
          <w:sz w:val="24"/>
          <w:lang w:val="ru-RU"/>
        </w:rPr>
        <w:t>2</w:t>
      </w:r>
      <w:r w:rsidRPr="00804C1D">
        <w:rPr>
          <w:color w:val="000000"/>
          <w:sz w:val="24"/>
          <w:lang w:val="ru-RU"/>
        </w:rPr>
        <w:t>__</w:t>
      </w:r>
      <w:r w:rsidR="0083661E">
        <w:rPr>
          <w:color w:val="000000"/>
          <w:sz w:val="24"/>
          <w:lang w:val="ru-RU"/>
        </w:rPr>
        <w:t>г.</w:t>
      </w:r>
    </w:p>
    <w:p w14:paraId="197B55DA" w14:textId="3D3040A9" w:rsidR="00CB6706" w:rsidRPr="00804C1D" w:rsidRDefault="000F77D1" w:rsidP="0083661E">
      <w:pPr>
        <w:spacing w:before="805" w:after="0" w:line="282" w:lineRule="exact"/>
        <w:jc w:val="left"/>
        <w:rPr>
          <w:color w:val="000000"/>
          <w:sz w:val="24"/>
          <w:lang w:val="ru-RU"/>
        </w:rPr>
      </w:pPr>
      <w:r w:rsidRPr="00804C1D">
        <w:rPr>
          <w:rFonts w:cs="Courier New"/>
          <w:color w:val="000000"/>
          <w:sz w:val="24"/>
          <w:lang w:val="ru-RU"/>
        </w:rPr>
        <w:t>__________________Клиент</w:t>
      </w:r>
      <w:r w:rsidRPr="00804C1D">
        <w:rPr>
          <w:color w:val="000000"/>
          <w:sz w:val="24"/>
          <w:lang w:val="ru-RU"/>
        </w:rPr>
        <w:t xml:space="preserve"> </w:t>
      </w:r>
    </w:p>
    <w:p w14:paraId="2B994811" w14:textId="5FE158F9" w:rsidR="000F77D1" w:rsidRPr="00804C1D" w:rsidRDefault="003F5677">
      <w:pPr>
        <w:spacing w:before="568" w:after="0" w:line="282" w:lineRule="exact"/>
        <w:ind w:left="3591"/>
        <w:jc w:val="left"/>
        <w:rPr>
          <w:rFonts w:cs="Courier New"/>
          <w:color w:val="000000"/>
          <w:sz w:val="24"/>
          <w:lang w:val="ru-RU"/>
        </w:rPr>
      </w:pPr>
      <w:r>
        <w:rPr>
          <w:noProof/>
        </w:rPr>
        <w:pict w14:anchorId="6EF611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26" type="#_x0000_t75" style="position:absolute;left:0;text-align:left;margin-left:39.55pt;margin-top:348.6pt;width:515.2pt;height:2.7pt;z-index:-251658752;mso-position-horizontal-relative:page;mso-position-vertical-relative:page">
            <v:imagedata r:id="rId4" o:title="image2"/>
            <w10:wrap anchorx="page" anchory="page"/>
          </v:shape>
        </w:pict>
      </w:r>
    </w:p>
    <w:p w14:paraId="6610F0AB" w14:textId="4C226DF6" w:rsidR="00CB6706" w:rsidRPr="00804C1D" w:rsidRDefault="000F77D1">
      <w:pPr>
        <w:spacing w:before="568" w:after="0" w:line="282" w:lineRule="exact"/>
        <w:ind w:left="3591"/>
        <w:jc w:val="left"/>
        <w:rPr>
          <w:color w:val="000000"/>
          <w:sz w:val="24"/>
          <w:lang w:val="ru-RU"/>
        </w:rPr>
      </w:pPr>
      <w:r w:rsidRPr="00804C1D">
        <w:rPr>
          <w:rFonts w:cs="Courier New"/>
          <w:color w:val="000000"/>
          <w:sz w:val="24"/>
          <w:lang w:val="ru-RU"/>
        </w:rPr>
        <w:t>Для</w:t>
      </w:r>
      <w:r w:rsidRPr="00804C1D">
        <w:rPr>
          <w:color w:val="000000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служебных</w:t>
      </w:r>
      <w:r w:rsidRPr="00804C1D">
        <w:rPr>
          <w:color w:val="000000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отметок</w:t>
      </w:r>
    </w:p>
    <w:p w14:paraId="32EDB773" w14:textId="77777777" w:rsidR="00CB6706" w:rsidRPr="00804C1D" w:rsidRDefault="000F77D1">
      <w:pPr>
        <w:spacing w:before="263" w:after="0" w:line="282" w:lineRule="exact"/>
        <w:jc w:val="left"/>
        <w:rPr>
          <w:color w:val="000000"/>
          <w:sz w:val="24"/>
          <w:lang w:val="ru-RU"/>
        </w:rPr>
      </w:pPr>
      <w:r w:rsidRPr="00804C1D">
        <w:rPr>
          <w:rFonts w:cs="Courier New"/>
          <w:color w:val="000000"/>
          <w:sz w:val="24"/>
          <w:lang w:val="ru-RU"/>
        </w:rPr>
        <w:t>Заявление</w:t>
      </w:r>
      <w:r w:rsidRPr="00804C1D">
        <w:rPr>
          <w:color w:val="000000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принято</w:t>
      </w:r>
      <w:r w:rsidRPr="00804C1D">
        <w:rPr>
          <w:color w:val="000000"/>
          <w:sz w:val="24"/>
          <w:lang w:val="ru-RU"/>
        </w:rPr>
        <w:t xml:space="preserve"> </w:t>
      </w:r>
      <w:r w:rsidRPr="00804C1D">
        <w:rPr>
          <w:rFonts w:cs="Courier New"/>
          <w:color w:val="000000"/>
          <w:sz w:val="24"/>
          <w:lang w:val="ru-RU"/>
        </w:rPr>
        <w:t>«______»___________________20__г.</w:t>
      </w:r>
    </w:p>
    <w:sectPr w:rsidR="00CB6706" w:rsidRPr="00804C1D" w:rsidSect="00804C1D">
      <w:pgSz w:w="11900" w:h="16820"/>
      <w:pgMar w:top="567" w:right="851" w:bottom="567" w:left="851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31252EBC-CC94-4FB1-80C3-1286351A75FF}"/>
    <w:embedBold r:id="rId2" w:fontKey="{31AC85FB-020B-4B7F-BB14-A8EAA469730F}"/>
    <w:embedItalic r:id="rId3" w:fontKey="{CE5A4593-C024-4C93-AE2C-B6C823531BAC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C8D94FF6-DE6E-416C-B145-AECD1D3AC61F}"/>
    <w:embedBold r:id="rId5" w:fontKey="{0A7FD0D0-1DB9-423B-9DFD-70ED31B9BC6F}"/>
    <w:embedItalic r:id="rId6" w:fontKey="{3BFA7EEA-AF3A-4EF0-84C9-11DA865D3A79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7" w:fontKey="{AB29CBDB-760B-4708-9305-1574E9538D4A}"/>
    <w:embedBold r:id="rId8" w:fontKey="{B0A449CF-B8BD-4A9D-B937-5FAC3DF1FF2C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5E88FE67-F43D-4BE0-AD6C-6EA7035526CB}"/>
    <w:embedBold r:id="rId10" w:fontKey="{BFE392F4-B959-4AB9-A11B-FB5E739FD4A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0F77D1"/>
    <w:rsid w:val="001927FF"/>
    <w:rsid w:val="003F5677"/>
    <w:rsid w:val="004D7C70"/>
    <w:rsid w:val="006C321F"/>
    <w:rsid w:val="00804C1D"/>
    <w:rsid w:val="0083661E"/>
    <w:rsid w:val="00B06B85"/>
    <w:rsid w:val="00BA5B2D"/>
    <w:rsid w:val="00CB6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69578F4"/>
  <w15:docId w15:val="{35C557BE-41B3-4090-ADB6-EA87FAB1B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96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titar</dc:creator>
  <cp:lastModifiedBy>Гайворонский Константин</cp:lastModifiedBy>
  <cp:revision>6</cp:revision>
  <dcterms:created xsi:type="dcterms:W3CDTF">2023-02-09T07:13:00Z</dcterms:created>
  <dcterms:modified xsi:type="dcterms:W3CDTF">2023-08-10T10:48:00Z</dcterms:modified>
</cp:coreProperties>
</file>